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 xml:space="preserve">для закупочных процедур, </w:t>
      </w:r>
    </w:p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>участниками которых могут быть НЕ 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именуемые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1. </w:t>
      </w:r>
      <w:r w:rsidRPr="00521F0D">
        <w:rPr>
          <w:bCs/>
          <w:sz w:val="20"/>
          <w:szCs w:val="20"/>
        </w:rPr>
        <w:t>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2. </w:t>
      </w:r>
      <w:r w:rsidRPr="00521F0D">
        <w:rPr>
          <w:bCs/>
          <w:sz w:val="20"/>
          <w:szCs w:val="20"/>
        </w:rPr>
        <w:t>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  <w:lang w:val="ru-MO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- </w:t>
      </w:r>
      <w:r w:rsidR="00D24BCE" w:rsidRPr="00521F0D">
        <w:t xml:space="preserve">филиал «Кировэнерго» ПАО «МРСК Центра и Приволжья», </w:t>
      </w:r>
      <w:smartTag w:uri="urn:schemas-microsoft-com:office:smarttags" w:element="metricconverter">
        <w:smartTagPr>
          <w:attr w:name="ProductID" w:val="610000, г"/>
        </w:smartTagPr>
        <w:r w:rsidR="00D24BCE" w:rsidRPr="00521F0D">
          <w:t>610000, г</w:t>
        </w:r>
      </w:smartTag>
      <w:r w:rsidR="00D24BCE" w:rsidRPr="00521F0D">
        <w:t>. Киров, ул. Спасская, д. 51;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3. </w:t>
      </w:r>
      <w:r w:rsidRPr="00521F0D">
        <w:rPr>
          <w:bCs/>
          <w:sz w:val="20"/>
          <w:szCs w:val="20"/>
        </w:rPr>
        <w:t>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521F0D">
        <w:rPr>
          <w:i/>
          <w:iCs/>
          <w:lang w:val="ru-MO"/>
        </w:rPr>
        <w:t xml:space="preserve"> </w:t>
      </w:r>
      <w:r w:rsidRPr="00521F0D">
        <w:rPr>
          <w:i/>
          <w:iCs/>
        </w:rPr>
        <w:t>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521F0D">
        <w:rPr>
          <w:sz w:val="20"/>
          <w:szCs w:val="20"/>
        </w:rPr>
        <w:br/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76945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D76945">
        <w:t xml:space="preserve">Гарантия на поставляемые материалы и оборудование должна </w:t>
      </w:r>
      <w:r w:rsidR="00085B70" w:rsidRPr="00D76945">
        <w:t>соответствовать ГОСТу (ТУ) на производимое оборудование</w:t>
      </w:r>
      <w:r w:rsidRPr="00D76945">
        <w:t>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F02C69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F02C69">
        <w:t>Поставщик несет гарантийные обязательства в отношении товара за свой счет в течение гарантийного срока ________________________. Гарантийный срок исчисляется со дня подписания акта приемки-передачи товара</w:t>
      </w:r>
      <w:r w:rsidRPr="00F02C69">
        <w:rPr>
          <w:i/>
          <w:iCs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F02C69">
        <w:lastRenderedPageBreak/>
        <w:t>Способы и условия осуществления платежа Поставщику в рамках настоящего Договора</w:t>
      </w:r>
      <w:r w:rsidR="00CA25B9" w:rsidRPr="00F02C69">
        <w:t xml:space="preserve"> </w:t>
      </w:r>
      <w:r w:rsidR="003705B1" w:rsidRPr="00F02C69">
        <w:t xml:space="preserve">- 100% в течение </w:t>
      </w:r>
      <w:r w:rsidR="003705B1" w:rsidRPr="00F02C69">
        <w:rPr>
          <w:b/>
        </w:rPr>
        <w:t xml:space="preserve">30 </w:t>
      </w:r>
      <w:r w:rsidR="00F02C69" w:rsidRPr="00F02C69">
        <w:rPr>
          <w:b/>
        </w:rPr>
        <w:t>календарных</w:t>
      </w:r>
      <w:r w:rsidR="003705B1" w:rsidRPr="00F02C69">
        <w:rPr>
          <w:b/>
          <w:color w:val="FF0000"/>
        </w:rPr>
        <w:t xml:space="preserve"> </w:t>
      </w:r>
      <w:r w:rsidR="003705B1" w:rsidRPr="00F02C69">
        <w:rPr>
          <w:b/>
        </w:rPr>
        <w:t>дней</w:t>
      </w:r>
      <w:r w:rsidR="003705B1" w:rsidRPr="00F02C69">
        <w:t xml:space="preserve"> </w:t>
      </w:r>
      <w:proofErr w:type="gramStart"/>
      <w:r w:rsidR="003705B1" w:rsidRPr="00F02C69">
        <w:t>с даты поставки</w:t>
      </w:r>
      <w:proofErr w:type="gramEnd"/>
      <w:r w:rsidR="003705B1" w:rsidRPr="00F02C69">
        <w:t xml:space="preserve">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</w:t>
      </w:r>
      <w:r w:rsidR="007459B6" w:rsidRPr="00521F0D">
        <w:rPr>
          <w:lang w:val="ru-MO"/>
        </w:rPr>
        <w:t>о</w:t>
      </w:r>
      <w:r w:rsidR="007459B6" w:rsidRPr="00521F0D">
        <w:t>в</w:t>
      </w:r>
      <w:r w:rsidR="007459B6" w:rsidRPr="00521F0D">
        <w:rPr>
          <w:lang w:val="ru-MO"/>
        </w:rPr>
        <w:t>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rPr>
          <w:lang w:val="ru-MO"/>
        </w:rPr>
        <w:t>9</w:t>
      </w:r>
      <w:r w:rsidR="00D419AD" w:rsidRPr="00521F0D">
        <w:rPr>
          <w:lang w:val="ru-MO"/>
        </w:rPr>
        <w:t xml:space="preserve">.3. </w:t>
      </w:r>
      <w:r w:rsidR="00D419AD" w:rsidRPr="00521F0D">
        <w:t xml:space="preserve">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161868" w:rsidRDefault="001368AA" w:rsidP="00161868">
      <w:pPr>
        <w:widowControl w:val="0"/>
        <w:ind w:firstLine="709"/>
        <w:jc w:val="both"/>
      </w:pPr>
      <w:r w:rsidRPr="00AC483F">
        <w:t>9.7</w:t>
      </w:r>
      <w:r w:rsidR="008D7DEC" w:rsidRPr="00AC483F">
        <w:t xml:space="preserve">. </w:t>
      </w:r>
      <w:r w:rsidR="00161868" w:rsidRPr="00AC483F">
        <w:t>Уступка права требования по настоящему договору без письменного согласования Сторонами не допускается.</w:t>
      </w:r>
      <w:r w:rsidR="00161868">
        <w:t xml:space="preserve"> </w:t>
      </w:r>
    </w:p>
    <w:p w:rsidR="001368AA" w:rsidRPr="00521F0D" w:rsidRDefault="001368AA" w:rsidP="00161868">
      <w:pPr>
        <w:widowControl w:val="0"/>
        <w:spacing w:before="14" w:after="14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lastRenderedPageBreak/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Поставщиком начала поставок более чем на 30 </w:t>
      </w:r>
      <w:r w:rsidRPr="00521F0D">
        <w:rPr>
          <w:lang w:val="ru-MO"/>
        </w:rPr>
        <w:t>(тридцать)</w:t>
      </w:r>
      <w:r w:rsidRPr="00521F0D">
        <w:rPr>
          <w:bCs/>
          <w:lang w:val="ru-MO"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 xml:space="preserve"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Pr="00521F0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pStyle w:val="3"/>
        <w:ind w:right="136" w:firstLine="709"/>
      </w:pPr>
      <w:r w:rsidRPr="00521F0D">
        <w:lastRenderedPageBreak/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191848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91848">
        <w:rPr>
          <w:rFonts w:ascii="Times New Roman" w:hAnsi="Times New Roman" w:cs="Times New Roman"/>
          <w:sz w:val="20"/>
          <w:szCs w:val="20"/>
        </w:rPr>
        <w:t>1</w:t>
      </w:r>
      <w:r w:rsidR="00BA2E76" w:rsidRPr="00191848">
        <w:rPr>
          <w:rFonts w:ascii="Times New Roman" w:hAnsi="Times New Roman" w:cs="Times New Roman"/>
          <w:sz w:val="20"/>
          <w:szCs w:val="20"/>
        </w:rPr>
        <w:t>2</w:t>
      </w:r>
      <w:r w:rsidRPr="00191848">
        <w:rPr>
          <w:rFonts w:ascii="Times New Roman" w:hAnsi="Times New Roman" w:cs="Times New Roman"/>
          <w:sz w:val="20"/>
          <w:szCs w:val="20"/>
        </w:rPr>
        <w:t>.1.</w:t>
      </w:r>
      <w:r w:rsidRPr="00191848">
        <w:rPr>
          <w:rStyle w:val="ab"/>
          <w:rFonts w:ascii="Times New Roman" w:hAnsi="Times New Roman"/>
          <w:sz w:val="20"/>
          <w:szCs w:val="20"/>
        </w:rPr>
        <w:footnoteReference w:id="2"/>
      </w:r>
      <w:r w:rsidRPr="00191848">
        <w:rPr>
          <w:rFonts w:ascii="Times New Roman" w:hAnsi="Times New Roman" w:cs="Times New Roman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t>1</w:t>
      </w:r>
      <w:r w:rsidR="00BA2E76" w:rsidRPr="00191848">
        <w:t>2</w:t>
      </w:r>
      <w:r w:rsidRPr="00191848">
        <w:t>.2.</w:t>
      </w:r>
      <w:r w:rsidRPr="00191848">
        <w:rPr>
          <w:rStyle w:val="ab"/>
        </w:rPr>
        <w:footnoteReference w:id="3"/>
      </w:r>
      <w:r w:rsidRPr="00191848">
        <w:t xml:space="preserve"> </w:t>
      </w:r>
      <w:r w:rsidRPr="00191848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рассмотрения и урегулирования споров и конфликтов интересов в Группе компаний  ПАО «Россети», утвержденным решением Совета директоров ПАО «МРСК Центра и Приволжья» от 25.12.2015 №208.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521F0D" w:rsidRDefault="00161CAC" w:rsidP="00161CAC">
      <w:pPr>
        <w:ind w:firstLine="709"/>
        <w:jc w:val="both"/>
        <w:rPr>
          <w:lang w:eastAsia="en-US"/>
        </w:rPr>
      </w:pPr>
      <w:r w:rsidRPr="00191848">
        <w:t xml:space="preserve">Решения </w:t>
      </w:r>
      <w:r w:rsidRPr="00191848">
        <w:rPr>
          <w:lang w:eastAsia="en-US"/>
        </w:rPr>
        <w:t>Третейского</w:t>
      </w:r>
      <w:r w:rsidRPr="00191848">
        <w:t xml:space="preserve"> суда </w:t>
      </w:r>
      <w:r w:rsidRPr="00191848">
        <w:rPr>
          <w:lang w:eastAsia="en-US"/>
        </w:rPr>
        <w:t xml:space="preserve">при РСПП </w:t>
      </w:r>
      <w:r w:rsidRPr="00191848">
        <w:t>являются обязательными</w:t>
      </w:r>
      <w:r w:rsidRPr="00191848">
        <w:rPr>
          <w:lang w:eastAsia="en-US"/>
        </w:rPr>
        <w:t>, окончательными</w:t>
      </w:r>
      <w:r w:rsidRPr="00191848">
        <w:t xml:space="preserve"> и оспариванию не подлежат.</w:t>
      </w:r>
    </w:p>
    <w:p w:rsidR="00521F0D" w:rsidRPr="00521F0D" w:rsidRDefault="00521F0D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521F0D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lastRenderedPageBreak/>
        <w:t>Настоящий Договор (с приложениями) составлен в 2</w:t>
      </w:r>
      <w:r w:rsidR="0043683E" w:rsidRPr="00521F0D">
        <w:t xml:space="preserve"> </w:t>
      </w:r>
      <w:r w:rsidRPr="00521F0D">
        <w:t>(двух) экземплярах, имеющих равную юридическую силу, по одному для каждой из Сторон.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B20F12">
      <w:pPr>
        <w:shd w:val="clear" w:color="auto" w:fill="FFFFFF"/>
        <w:ind w:firstLine="709"/>
        <w:jc w:val="both"/>
      </w:pPr>
      <w:r w:rsidRPr="00521F0D">
        <w:t xml:space="preserve">Настоящий Договор вступает в силу со дня его заключения и действует до </w:t>
      </w:r>
      <w:r w:rsidR="00EE6BD3" w:rsidRPr="00521F0D">
        <w:t>___________________</w:t>
      </w:r>
      <w:r w:rsidR="001368AA" w:rsidRPr="00521F0D">
        <w:t>______________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Default="0080032A" w:rsidP="0080032A">
      <w:pPr>
        <w:shd w:val="clear" w:color="auto" w:fill="FFFFFF"/>
        <w:tabs>
          <w:tab w:val="left" w:pos="703"/>
        </w:tabs>
        <w:ind w:left="480"/>
      </w:pP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1. </w:t>
      </w:r>
      <w:proofErr w:type="gramStart"/>
      <w:r w:rsidRPr="00A82BE2">
        <w:t>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A82BE2">
        <w:t xml:space="preserve"> своих партнеров и поддерживают антикоррупционные стандарты ведения бизнеса.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2. </w:t>
      </w:r>
      <w:proofErr w:type="gramStart"/>
      <w:r w:rsidRPr="00A82BE2">
        <w:t>Поставщик настоящим подтверждает, что он ознакомился с Антикоррупционной хартией российского бизнеса и Антикоррупционной политикой ПАО «Россети» (представлена в разделе «Антикоррупционная политика» на официальном сайте:</w:t>
      </w:r>
      <w:proofErr w:type="gramEnd"/>
      <w:r w:rsidRPr="00A82BE2">
        <w:t xml:space="preserve"> ПАО «Россети» по адресу -http://www.rosseti.ru/about/anticorruptionpolicy/policy/index.php,  - полностью принимает положения Антикоррупционной политики ПАО «Россети» и обязуется обеспечивать соблюдение ее </w:t>
      </w:r>
      <w:proofErr w:type="gramStart"/>
      <w:r w:rsidRPr="00A82BE2">
        <w:t>требований</w:t>
      </w:r>
      <w:proofErr w:type="gramEnd"/>
      <w:r w:rsidRPr="00A82BE2"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3. </w:t>
      </w:r>
      <w:proofErr w:type="gramStart"/>
      <w:r w:rsidRPr="00A82BE2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82BE2" w:rsidRPr="00A82BE2" w:rsidRDefault="00A82BE2" w:rsidP="00A82BE2">
      <w:pPr>
        <w:shd w:val="clear" w:color="auto" w:fill="FFFFFF"/>
        <w:ind w:firstLine="709"/>
        <w:jc w:val="both"/>
      </w:pPr>
      <w:proofErr w:type="gramStart"/>
      <w:r w:rsidRPr="00A82BE2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82BE2">
        <w:t>с даты направления</w:t>
      </w:r>
      <w:proofErr w:type="gramEnd"/>
      <w:r w:rsidRPr="00A82BE2">
        <w:t xml:space="preserve"> письменного уведомления.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5. </w:t>
      </w:r>
      <w:proofErr w:type="gramStart"/>
      <w:r w:rsidRPr="00A82BE2"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</w:t>
      </w:r>
      <w:proofErr w:type="gramEnd"/>
      <w:r w:rsidRPr="00A82BE2">
        <w:t xml:space="preserve">, направив письменное уведомление о расторжении. Сторона, по чьей инициативе </w:t>
      </w:r>
      <w:proofErr w:type="gramStart"/>
      <w:r w:rsidRPr="00A82BE2">
        <w:t>был</w:t>
      </w:r>
      <w:proofErr w:type="gramEnd"/>
      <w:r w:rsidRPr="00A82BE2"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lastRenderedPageBreak/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P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Филиал «Кировэнерго» 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почтовый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10000, г"/>
              </w:smartTagPr>
              <w:r w:rsidRPr="00256D1A">
                <w:rPr>
                  <w:sz w:val="18"/>
                  <w:szCs w:val="18"/>
                </w:rPr>
                <w:t>610000, г</w:t>
              </w:r>
            </w:smartTag>
            <w:r w:rsidRPr="00256D1A">
              <w:rPr>
                <w:sz w:val="18"/>
                <w:szCs w:val="18"/>
              </w:rPr>
              <w:t>. Киров, ул. Спасская, д. 51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грузополучателя: 5260200603/434502001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7012D8" w:rsidP="00D328FF">
            <w:pPr>
              <w:rPr>
                <w:sz w:val="18"/>
                <w:szCs w:val="18"/>
              </w:rPr>
            </w:pPr>
            <w:r w:rsidRPr="007012D8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r w:rsidRPr="00256D1A">
              <w:rPr>
                <w:sz w:val="18"/>
                <w:szCs w:val="18"/>
              </w:rPr>
              <w:t>Корр</w:t>
            </w:r>
            <w:proofErr w:type="spell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586A09" w:rsidRPr="00256D1A" w:rsidRDefault="00D24A4C" w:rsidP="00D328F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586A09" w:rsidRPr="00256D1A">
              <w:rPr>
                <w:sz w:val="18"/>
                <w:szCs w:val="18"/>
              </w:rPr>
              <w:t>аместител</w:t>
            </w:r>
            <w:r>
              <w:rPr>
                <w:sz w:val="18"/>
                <w:szCs w:val="18"/>
              </w:rPr>
              <w:t>ь</w:t>
            </w:r>
            <w:r w:rsidR="00586A09" w:rsidRPr="00256D1A">
              <w:rPr>
                <w:sz w:val="18"/>
                <w:szCs w:val="18"/>
              </w:rPr>
              <w:t xml:space="preserve"> генерального директора –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директор</w:t>
            </w:r>
            <w:bookmarkStart w:id="0" w:name="_GoBack"/>
            <w:bookmarkEnd w:id="0"/>
            <w:r w:rsidRPr="00256D1A">
              <w:rPr>
                <w:sz w:val="18"/>
                <w:szCs w:val="18"/>
              </w:rPr>
              <w:t xml:space="preserve"> филиала «Кировэнерго»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ПАО «МРСК Центра и Приволжья» 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  <w:r w:rsidR="00191848">
              <w:rPr>
                <w:sz w:val="18"/>
                <w:szCs w:val="18"/>
              </w:rPr>
              <w:t>В.В. Колесников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08" w:rsidRDefault="009D3F08">
      <w:r>
        <w:separator/>
      </w:r>
    </w:p>
  </w:endnote>
  <w:endnote w:type="continuationSeparator" w:id="0">
    <w:p w:rsidR="009D3F08" w:rsidRDefault="009D3F08">
      <w:r>
        <w:continuationSeparator/>
      </w:r>
    </w:p>
  </w:endnote>
  <w:endnote w:type="continuationNotice" w:id="1">
    <w:p w:rsidR="009D3F08" w:rsidRDefault="009D3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08" w:rsidRDefault="009D3F08">
      <w:r>
        <w:separator/>
      </w:r>
    </w:p>
  </w:footnote>
  <w:footnote w:type="continuationSeparator" w:id="0">
    <w:p w:rsidR="009D3F08" w:rsidRDefault="009D3F08">
      <w:r>
        <w:continuationSeparator/>
      </w:r>
    </w:p>
  </w:footnote>
  <w:footnote w:type="continuationNotice" w:id="1">
    <w:p w:rsidR="009D3F08" w:rsidRDefault="009D3F08"/>
  </w:footnote>
  <w:footnote w:id="2">
    <w:p w:rsidR="00161CAC" w:rsidRPr="00191848" w:rsidRDefault="00161CAC" w:rsidP="00161CAC">
      <w:pPr>
        <w:pStyle w:val="a9"/>
        <w:rPr>
          <w:sz w:val="16"/>
          <w:szCs w:val="16"/>
        </w:rPr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.1. включается во все договора, кроме договоров с хозяйственными обществами Группы компаний ПАО «Россети».</w:t>
      </w:r>
    </w:p>
  </w:footnote>
  <w:footnote w:id="3">
    <w:p w:rsidR="00161CAC" w:rsidRDefault="00161CAC" w:rsidP="00161CAC">
      <w:pPr>
        <w:pStyle w:val="a9"/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.2. включается только в договора  с хозяйственными обществами Группы компаний ПАО «Россети».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24A4C">
      <w:rPr>
        <w:rStyle w:val="ae"/>
        <w:noProof/>
      </w:rPr>
      <w:t>2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D24A4C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868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1848"/>
    <w:rsid w:val="00193791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4982"/>
    <w:rsid w:val="002F5DE9"/>
    <w:rsid w:val="002F7E67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0133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5BA3"/>
    <w:rsid w:val="005A6C04"/>
    <w:rsid w:val="005B0B5B"/>
    <w:rsid w:val="005B4C5E"/>
    <w:rsid w:val="005B4C84"/>
    <w:rsid w:val="005B715F"/>
    <w:rsid w:val="005C58B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51392"/>
    <w:rsid w:val="006629B7"/>
    <w:rsid w:val="00671511"/>
    <w:rsid w:val="00672EB4"/>
    <w:rsid w:val="00681911"/>
    <w:rsid w:val="0069200E"/>
    <w:rsid w:val="00695259"/>
    <w:rsid w:val="006A1752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12D8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5CB2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70EA"/>
    <w:rsid w:val="00997474"/>
    <w:rsid w:val="009A2F4E"/>
    <w:rsid w:val="009B7D67"/>
    <w:rsid w:val="009C1216"/>
    <w:rsid w:val="009C7DF9"/>
    <w:rsid w:val="009D3F08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2BE2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483F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10851"/>
    <w:rsid w:val="00B10AF0"/>
    <w:rsid w:val="00B112E8"/>
    <w:rsid w:val="00B12C82"/>
    <w:rsid w:val="00B17F97"/>
    <w:rsid w:val="00B20F12"/>
    <w:rsid w:val="00B25649"/>
    <w:rsid w:val="00B25E1A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1F71"/>
    <w:rsid w:val="00CD3D84"/>
    <w:rsid w:val="00CD4B4C"/>
    <w:rsid w:val="00CD78E9"/>
    <w:rsid w:val="00CE0FD6"/>
    <w:rsid w:val="00CF3530"/>
    <w:rsid w:val="00D05700"/>
    <w:rsid w:val="00D12F81"/>
    <w:rsid w:val="00D14110"/>
    <w:rsid w:val="00D221AD"/>
    <w:rsid w:val="00D24A4C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45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6920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5E0E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2C69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03D9E-4607-48E7-AEBB-A59B8203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5683</Words>
  <Characters>32395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Курганов Артём Вадимович</cp:lastModifiedBy>
  <cp:revision>10</cp:revision>
  <cp:lastPrinted>2016-12-07T08:35:00Z</cp:lastPrinted>
  <dcterms:created xsi:type="dcterms:W3CDTF">2018-04-11T13:39:00Z</dcterms:created>
  <dcterms:modified xsi:type="dcterms:W3CDTF">2018-09-18T13:11:00Z</dcterms:modified>
</cp:coreProperties>
</file>